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75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8505"/>
      </w:tblGrid>
      <w:tr w:rsidR="001B1E0F" w14:paraId="5DCC820D" w14:textId="77777777">
        <w:tc>
          <w:tcPr>
            <w:tcW w:w="2127" w:type="dxa"/>
            <w:shd w:val="clear" w:color="auto" w:fill="auto"/>
            <w:tcMar>
              <w:left w:w="98" w:type="dxa"/>
            </w:tcMar>
          </w:tcPr>
          <w:p w14:paraId="3FC8DF0C" w14:textId="77777777" w:rsidR="001B1E0F" w:rsidRDefault="001B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4" w:type="dxa"/>
            <w:shd w:val="clear" w:color="auto" w:fill="auto"/>
            <w:tcMar>
              <w:left w:w="98" w:type="dxa"/>
            </w:tcMar>
          </w:tcPr>
          <w:p w14:paraId="1821A53B" w14:textId="2D5FD3BF" w:rsidR="001B1E0F" w:rsidRDefault="00E40C7E" w:rsidP="00FB48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Temat kompleksowy: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="00845B29">
              <w:rPr>
                <w:rFonts w:ascii="Times New Roman" w:hAnsi="Times New Roman" w:cs="Times New Roman"/>
                <w:b/>
                <w:sz w:val="40"/>
              </w:rPr>
              <w:t>Kosmiczne podróże</w:t>
            </w:r>
            <w:r>
              <w:rPr>
                <w:rFonts w:ascii="Times New Roman" w:hAnsi="Times New Roman" w:cs="Times New Roman"/>
                <w:b/>
                <w:sz w:val="40"/>
              </w:rPr>
              <w:br/>
            </w:r>
          </w:p>
        </w:tc>
      </w:tr>
      <w:tr w:rsidR="001B1E0F" w14:paraId="4E629714" w14:textId="77777777">
        <w:tc>
          <w:tcPr>
            <w:tcW w:w="2127" w:type="dxa"/>
            <w:shd w:val="clear" w:color="auto" w:fill="auto"/>
            <w:tcMar>
              <w:left w:w="98" w:type="dxa"/>
            </w:tcMar>
          </w:tcPr>
          <w:p w14:paraId="09A620B7" w14:textId="77777777" w:rsidR="001B1E0F" w:rsidRDefault="00E40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14:paraId="4541C6DA" w14:textId="437CE39F" w:rsidR="001B1E0F" w:rsidRDefault="00FB48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845B29">
              <w:rPr>
                <w:rFonts w:ascii="Times New Roman" w:hAnsi="Times New Roman" w:cs="Times New Roman"/>
              </w:rPr>
              <w:t>5</w:t>
            </w:r>
            <w:r w:rsidR="00E40C7E">
              <w:rPr>
                <w:rFonts w:ascii="Times New Roman" w:hAnsi="Times New Roman" w:cs="Times New Roman"/>
              </w:rPr>
              <w:t>.0</w:t>
            </w:r>
            <w:r w:rsidR="00845B29">
              <w:rPr>
                <w:rFonts w:ascii="Times New Roman" w:hAnsi="Times New Roman" w:cs="Times New Roman"/>
              </w:rPr>
              <w:t>5</w:t>
            </w:r>
            <w:r w:rsidR="00E40C7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8504" w:type="dxa"/>
            <w:shd w:val="clear" w:color="auto" w:fill="auto"/>
            <w:tcMar>
              <w:left w:w="98" w:type="dxa"/>
            </w:tcMar>
          </w:tcPr>
          <w:p w14:paraId="07765FC8" w14:textId="0836F6F8" w:rsidR="001B1E0F" w:rsidRDefault="00E40C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845B29">
              <w:rPr>
                <w:rFonts w:ascii="Times New Roman" w:hAnsi="Times New Roman" w:cs="Times New Roman"/>
                <w:sz w:val="28"/>
                <w:szCs w:val="28"/>
              </w:rPr>
              <w:t>Księżyc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6345332D" w14:textId="0D71DFAA" w:rsidR="001B1E0F" w:rsidRDefault="00E40C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Opowiadanie do przeczytania "</w:t>
            </w:r>
            <w:r w:rsidR="00845B29">
              <w:rPr>
                <w:rFonts w:ascii="Times New Roman" w:hAnsi="Times New Roman" w:cs="Times New Roman"/>
                <w:b/>
                <w:sz w:val="24"/>
                <w:szCs w:val="24"/>
              </w:rPr>
              <w:t>Klocki Zygmunta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b/>
                <w:sz w:val="24"/>
                <w:szCs w:val="24"/>
              </w:rPr>
              <w:t>.</w:t>
            </w:r>
          </w:p>
          <w:p w14:paraId="70C9360A" w14:textId="7839D00D" w:rsidR="00FB48F1" w:rsidRDefault="004C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Zygmunt ma dziś wspaniały humor</w:t>
            </w:r>
            <w:r w:rsidR="00FB48F1" w:rsidRPr="00FB4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samego rana dostał od cioci klocki.Od dawna o takich marzył.Można z nich budować rożne rzeczy.Dzisiaj Zygmunt zbudował zamek.Są w nim okna ,drzwi, no i najważniejsza rzecz-zegar.Są też trzy wieże ,a na najwyższej z nich powiewa flaga.Chłopiec zaplanował ,że w jego zamku zamieszkaja ufoludki-Biegus i Drumek.Zygmunt myśli,że ufoludkom spodoba się ich nowy dom.Teraz mieszkają w pudełku razem z innymi zabawkami i chyba już czas, aby miały własny zamek.</w:t>
            </w:r>
          </w:p>
          <w:p w14:paraId="722AFEAA" w14:textId="77777777" w:rsidR="00FB48F1" w:rsidRDefault="00FB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8A249" w14:textId="77777777" w:rsidR="00FB48F1" w:rsidRPr="00FB48F1" w:rsidRDefault="00FB4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2.Rozmowa na temat opowiadania. </w:t>
            </w:r>
          </w:p>
          <w:p w14:paraId="0CF6C555" w14:textId="0FC9BAC2" w:rsidR="00FB48F1" w:rsidRDefault="00FB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5B29">
              <w:rPr>
                <w:rFonts w:ascii="Times New Roman" w:hAnsi="Times New Roman" w:cs="Times New Roman"/>
                <w:sz w:val="24"/>
                <w:szCs w:val="24"/>
              </w:rPr>
              <w:t>Jaki prezent dostał Zygmunt od cioci</w:t>
            </w:r>
            <w:r w:rsidRPr="00FB48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1FCF643" w14:textId="7A2856B1" w:rsidR="00FB48F1" w:rsidRDefault="00FB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Pr="00FB48F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845B29">
              <w:rPr>
                <w:rFonts w:ascii="Times New Roman" w:hAnsi="Times New Roman" w:cs="Times New Roman"/>
                <w:sz w:val="24"/>
                <w:szCs w:val="24"/>
              </w:rPr>
              <w:t>zbudował Zygmunt</w:t>
            </w:r>
            <w:r w:rsidRPr="00FB48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8AA94A8" w14:textId="4D9CC274" w:rsidR="00FB48F1" w:rsidRDefault="00FB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5B29">
              <w:rPr>
                <w:rFonts w:ascii="Times New Roman" w:hAnsi="Times New Roman" w:cs="Times New Roman"/>
                <w:sz w:val="24"/>
                <w:szCs w:val="24"/>
              </w:rPr>
              <w:t>Jak wyglądał zamek Zygmunta</w:t>
            </w:r>
            <w:r w:rsidRPr="00FB48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315BC1C" w14:textId="36419EEB" w:rsidR="00FB48F1" w:rsidRDefault="00FB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2B0">
              <w:rPr>
                <w:rFonts w:ascii="Times New Roman" w:hAnsi="Times New Roman" w:cs="Times New Roman"/>
                <w:sz w:val="24"/>
                <w:szCs w:val="24"/>
              </w:rPr>
              <w:t>Kto zamieszka w zamku zbudowanym przez Zygmunta</w:t>
            </w:r>
            <w:r w:rsidRPr="00FB48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3DE5829" w14:textId="052199B4" w:rsidR="001B1E0F" w:rsidRPr="00FB48F1" w:rsidRDefault="00FB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2B0">
              <w:rPr>
                <w:rFonts w:ascii="Times New Roman" w:hAnsi="Times New Roman" w:cs="Times New Roman"/>
                <w:sz w:val="24"/>
                <w:szCs w:val="24"/>
              </w:rPr>
              <w:t>Gdzie teraz mieszkają Biegus i Drumek</w:t>
            </w:r>
            <w:r w:rsidRPr="00FB48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3E8FC80" w14:textId="77777777" w:rsidR="001B1E0F" w:rsidRDefault="001B1E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BB202" w14:textId="2BE851CA" w:rsidR="00FB48F1" w:rsidRDefault="00FB48F1" w:rsidP="00F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F1">
              <w:rPr>
                <w:rFonts w:ascii="Times New Roman" w:hAnsi="Times New Roman" w:cs="Times New Roman"/>
                <w:b/>
                <w:color w:val="auto"/>
                <w:sz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FB48F1">
              <w:rPr>
                <w:rFonts w:ascii="Times New Roman" w:hAnsi="Times New Roman" w:cs="Times New Roman"/>
                <w:color w:val="auto"/>
              </w:rPr>
              <w:t xml:space="preserve">Ćwiczenia w pisaniu litery </w:t>
            </w:r>
            <w:r w:rsidR="00845B29">
              <w:rPr>
                <w:rFonts w:ascii="Times New Roman" w:hAnsi="Times New Roman" w:cs="Times New Roman"/>
                <w:color w:val="auto"/>
              </w:rPr>
              <w:t>z</w:t>
            </w:r>
            <w:r w:rsidRPr="00FB48F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845B29">
              <w:rPr>
                <w:rFonts w:ascii="Times New Roman" w:hAnsi="Times New Roman" w:cs="Times New Roman"/>
                <w:color w:val="auto"/>
              </w:rPr>
              <w:t>Z</w:t>
            </w:r>
            <w:r w:rsidRPr="00FB48F1">
              <w:rPr>
                <w:rFonts w:ascii="Times New Roman" w:hAnsi="Times New Roman" w:cs="Times New Roman"/>
                <w:color w:val="auto"/>
              </w:rPr>
              <w:t xml:space="preserve"> na dywanie, blacie stołu, na plecach rodzica.</w:t>
            </w:r>
            <w:r w:rsidRPr="00FB48F1">
              <w:rPr>
                <w:rFonts w:ascii="Times New Roman" w:hAnsi="Times New Roman" w:cs="Times New Roman"/>
                <w:sz w:val="24"/>
                <w:szCs w:val="24"/>
              </w:rPr>
              <w:t xml:space="preserve"> Dzieci oglądają ilustrację i wymieniają nazwy zawierające głoskę </w:t>
            </w:r>
            <w:r w:rsidR="00845B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B48F1">
              <w:rPr>
                <w:rFonts w:ascii="Times New Roman" w:hAnsi="Times New Roman" w:cs="Times New Roman"/>
                <w:sz w:val="24"/>
                <w:szCs w:val="24"/>
              </w:rPr>
              <w:t>: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58EC11" w14:textId="0A65D028" w:rsidR="00FB48F1" w:rsidRDefault="006C2620" w:rsidP="00FB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(Karta pracy -</w:t>
            </w:r>
            <w:r w:rsidR="00FB48F1" w:rsidRPr="00FB48F1">
              <w:rPr>
                <w:rFonts w:ascii="Times New Roman" w:hAnsi="Times New Roman" w:cs="Times New Roman"/>
                <w:b/>
                <w:sz w:val="24"/>
                <w:szCs w:val="24"/>
              </w:rPr>
              <w:t>cz. 4 str. 1</w:t>
            </w:r>
            <w:r w:rsidR="004C1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02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5650D08" w14:textId="694EE72D" w:rsidR="006C2620" w:rsidRDefault="006C2620" w:rsidP="00FB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20">
              <w:rPr>
                <w:rFonts w:ascii="Times New Roman" w:hAnsi="Times New Roman" w:cs="Times New Roman"/>
                <w:sz w:val="24"/>
                <w:szCs w:val="24"/>
              </w:rPr>
              <w:t>Dodatkowo ćwiczenia w czytaniu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-(Karta pracy -</w:t>
            </w:r>
            <w:r w:rsidRPr="00FB48F1">
              <w:rPr>
                <w:rFonts w:ascii="Times New Roman" w:hAnsi="Times New Roman" w:cs="Times New Roman"/>
                <w:b/>
                <w:sz w:val="24"/>
                <w:szCs w:val="24"/>
              </w:rPr>
              <w:t>cz. 4 str. 1</w:t>
            </w:r>
            <w:r w:rsidR="004C12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48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-6 –latki                        </w:t>
            </w:r>
          </w:p>
          <w:p w14:paraId="40B1E956" w14:textId="77777777" w:rsidR="001B1E0F" w:rsidRDefault="001B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40CA5" w14:textId="3E9C7CFC" w:rsidR="00E40C7E" w:rsidRDefault="006C2620" w:rsidP="004C1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C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Rozwiązywanie zagadki </w:t>
            </w:r>
          </w:p>
          <w:p w14:paraId="1473A531" w14:textId="0D0E0D93" w:rsidR="004C12B0" w:rsidRDefault="004C12B0" w:rsidP="004C12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Jest on ozdobą nocnego nieba,</w:t>
            </w:r>
          </w:p>
          <w:p w14:paraId="6F2B74ED" w14:textId="68A120ED" w:rsidR="004C12B0" w:rsidRDefault="004C12B0" w:rsidP="004C12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Więc ,gdy się ściemnia szukać go trzeba.</w:t>
            </w:r>
          </w:p>
          <w:p w14:paraId="087918EA" w14:textId="65007ACD" w:rsidR="004C12B0" w:rsidRDefault="004C12B0" w:rsidP="004C12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Czasem okrągły jest,czasem znika</w:t>
            </w:r>
            <w:r w:rsidR="001A387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E73FC36" w14:textId="25B4EC31" w:rsidR="001A387F" w:rsidRDefault="001A387F" w:rsidP="004C12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znów przybiera kształt rogalika.</w:t>
            </w:r>
          </w:p>
          <w:p w14:paraId="478E9781" w14:textId="77777777" w:rsidR="004C12B0" w:rsidRPr="00E40C7E" w:rsidRDefault="004C12B0" w:rsidP="004C12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B5F46D" w14:textId="77777777" w:rsidR="001B1E0F" w:rsidRDefault="001B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AEDA8" w14:textId="77777777" w:rsidR="001A387F" w:rsidRDefault="00E40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A387F">
              <w:rPr>
                <w:rFonts w:ascii="Times New Roman" w:hAnsi="Times New Roman" w:cs="Times New Roman"/>
                <w:b/>
                <w:sz w:val="24"/>
                <w:szCs w:val="24"/>
              </w:rPr>
              <w:t>”Księżycowy krajoobraz”</w:t>
            </w:r>
          </w:p>
          <w:p w14:paraId="4A6ED54F" w14:textId="3BBF19BB" w:rsidR="00E40C7E" w:rsidRDefault="001A3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Robienie farby mydlanej-malowanie księżycowego krajobrazu.</w:t>
            </w:r>
          </w:p>
          <w:p w14:paraId="753A6CE6" w14:textId="4EC6B74E" w:rsidR="001A387F" w:rsidRDefault="001A3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Mydło należy zetrzeć na tarce o dużych oczkach(pomoc rodzica)dodać pół litra ciepłej wody i całość zblendować.Do masy mydlanej dodajemy barwnik spożywczy lub farbę plakatową.</w:t>
            </w:r>
          </w:p>
          <w:p w14:paraId="18FA1E21" w14:textId="77777777" w:rsidR="001B1E0F" w:rsidRPr="00F0601E" w:rsidRDefault="001B1E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74AB1DC" w14:textId="77777777" w:rsidR="001B1E0F" w:rsidRDefault="001B1E0F"/>
    <w:sectPr w:rsidR="001B1E0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E0F"/>
    <w:rsid w:val="001A387F"/>
    <w:rsid w:val="001B1E0F"/>
    <w:rsid w:val="001C45F6"/>
    <w:rsid w:val="004C12B0"/>
    <w:rsid w:val="00533200"/>
    <w:rsid w:val="006C2620"/>
    <w:rsid w:val="00820272"/>
    <w:rsid w:val="00845B29"/>
    <w:rsid w:val="00E40C7E"/>
    <w:rsid w:val="00F0601E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7C5A"/>
  <w15:docId w15:val="{1D46C3B9-1429-4517-A55E-AC3DD13F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54F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table" w:styleId="TableGrid">
    <w:name w:val="Table Grid"/>
    <w:basedOn w:val="TableNormal"/>
    <w:uiPriority w:val="59"/>
    <w:rsid w:val="00723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40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Margasińska</dc:creator>
  <dc:description/>
  <cp:lastModifiedBy>Justyna</cp:lastModifiedBy>
  <cp:revision>15</cp:revision>
  <dcterms:created xsi:type="dcterms:W3CDTF">2020-03-26T18:04:00Z</dcterms:created>
  <dcterms:modified xsi:type="dcterms:W3CDTF">2020-05-22T05:51:00Z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