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9214"/>
      </w:tblGrid>
      <w:tr w:rsidR="007238EF" w:rsidRPr="007238EF" w:rsidTr="00A02CF5">
        <w:tc>
          <w:tcPr>
            <w:tcW w:w="1418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7238EF" w:rsidRPr="00A174DC" w:rsidRDefault="007238EF" w:rsidP="0004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440B7" w:rsidRPr="000440B7">
              <w:rPr>
                <w:rFonts w:ascii="Times New Roman" w:hAnsi="Times New Roman" w:cs="Times New Roman"/>
                <w:b/>
                <w:i/>
                <w:color w:val="C927AE"/>
                <w:sz w:val="52"/>
                <w:szCs w:val="52"/>
              </w:rPr>
              <w:t>Jestem malarzem</w:t>
            </w:r>
          </w:p>
        </w:tc>
      </w:tr>
      <w:tr w:rsidR="007238EF" w:rsidRPr="007238EF" w:rsidTr="00A02CF5">
        <w:tc>
          <w:tcPr>
            <w:tcW w:w="1418" w:type="dxa"/>
          </w:tcPr>
          <w:p w:rsidR="00225972" w:rsidRDefault="00225972" w:rsidP="00262A46">
            <w:pPr>
              <w:jc w:val="both"/>
              <w:rPr>
                <w:rFonts w:ascii="Times New Roman" w:hAnsi="Times New Roman" w:cs="Times New Roman"/>
              </w:rPr>
            </w:pPr>
          </w:p>
          <w:p w:rsidR="007238EF" w:rsidRPr="007238EF" w:rsidRDefault="00EE5EA2" w:rsidP="00A0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7238EF" w:rsidRPr="007238EF" w:rsidRDefault="000440B7" w:rsidP="00A0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5EA2">
              <w:rPr>
                <w:rFonts w:ascii="Times New Roman" w:hAnsi="Times New Roman" w:cs="Times New Roman"/>
              </w:rPr>
              <w:t>7</w:t>
            </w:r>
            <w:r w:rsidR="007238EF" w:rsidRPr="007238EF">
              <w:rPr>
                <w:rFonts w:ascii="Times New Roman" w:hAnsi="Times New Roman" w:cs="Times New Roman"/>
              </w:rPr>
              <w:t>.0</w:t>
            </w:r>
            <w:r w:rsidR="00C03269">
              <w:rPr>
                <w:rFonts w:ascii="Times New Roman" w:hAnsi="Times New Roman" w:cs="Times New Roman"/>
              </w:rPr>
              <w:t>5</w:t>
            </w:r>
            <w:r w:rsidR="007238EF" w:rsidRPr="007238E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214" w:type="dxa"/>
          </w:tcPr>
          <w:p w:rsidR="00225972" w:rsidRPr="00FF31DF" w:rsidRDefault="00225972" w:rsidP="0026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Default="00EE5EA2" w:rsidP="00262A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EE5EA2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Czerwony</w:t>
            </w:r>
          </w:p>
          <w:p w:rsidR="00EE5EA2" w:rsidRDefault="00EE5EA2" w:rsidP="00262A46">
            <w:pPr>
              <w:autoSpaceDE w:val="0"/>
              <w:autoSpaceDN w:val="0"/>
              <w:adjustRightInd w:val="0"/>
              <w:jc w:val="both"/>
              <w:rPr>
                <w:rFonts w:ascii="FuturaMdEUNormal" w:hAnsi="FuturaMdEUNormal" w:cs="FuturaMdEUNormal"/>
                <w:sz w:val="23"/>
                <w:szCs w:val="23"/>
              </w:rPr>
            </w:pPr>
          </w:p>
          <w:p w:rsidR="00EE5EA2" w:rsidRPr="00262A46" w:rsidRDefault="00EE5EA2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b/>
                <w:sz w:val="24"/>
                <w:szCs w:val="24"/>
              </w:rPr>
              <w:t>Mamy kolor, będzie kolor</w:t>
            </w:r>
            <w:r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– zabawa badawcza</w:t>
            </w:r>
          </w:p>
          <w:p w:rsidR="00EE5EA2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przygotowuje kilka przeźroczystych naczyń (np. jednorazowe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kubeczki),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do których wlewa wodę i w każdym kubku zabarwia ją innym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kolorem farby plakatowej. Dziec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nazywa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kolory.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o zabarwionej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dodaje niewielką ilość farby w innym kolorze, takim któ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 zaproponuje 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dziec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. Dziec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obserwuj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powstawanie nowej barwy </w:t>
            </w:r>
            <w:r w:rsidR="00A02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i nadaj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E5EA2" w:rsidRPr="00262A46">
              <w:rPr>
                <w:rFonts w:ascii="Times New Roman" w:hAnsi="Times New Roman" w:cs="Times New Roman"/>
                <w:sz w:val="24"/>
                <w:szCs w:val="24"/>
              </w:rPr>
              <w:t>jej nazwę.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Czerwony i … biały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swobodna ekspresja plastyczna farbami i białą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pastą do zębów </w:t>
            </w:r>
            <w:r w:rsidR="00A0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zabawa rozwijająca koordynację wzrokowo – ruchową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sprawność manualną; poznanie barwy pochodnej (różowy)</w:t>
            </w:r>
            <w:r w:rsidR="00A0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bawi się dwiema barwami samodzielnie je łącząc, mieszając i swobodnie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maluj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A0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 ch</w:t>
            </w:r>
            <w:r w:rsidR="00E7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tak jak chc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Krasnoludki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ilustrowanie piosenki ruchem </w:t>
            </w:r>
            <w:hyperlink r:id="rId6" w:history="1">
              <w:r w:rsidR="00A02CF5" w:rsidRPr="00A02CF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https://youtu.be/3-eNzX7xmFs</w:t>
              </w:r>
            </w:hyperlink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 jesteśmy krasnoludki,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hopsa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hopsa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 grzybkami nasze budki,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hopsa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hopsa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jemy mrówki, żabie łapki,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oj tak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tak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oj tak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tak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na głowach krasne czapki,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nasz, to nasz znak.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Gdy ktoś zbłądzi, to trąbimy,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trutu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tu,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trutu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tu,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gdy ktoś senny, to uśpimy,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lulu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lulu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lu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gdy ktoś skrzywdzi krasnoludka,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ajajaj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ajajaj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zapłacze niezabudka,</w:t>
            </w:r>
          </w:p>
          <w:p w:rsid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uuuuu</w:t>
            </w:r>
            <w:proofErr w:type="spellEnd"/>
            <w:r w:rsidRPr="0026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Dokończ zdanie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zabawa dydaktyczna</w:t>
            </w: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mówi początek zdania, które kończą dzieci.</w:t>
            </w:r>
          </w:p>
          <w:p w:rsidR="00262A46" w:rsidRPr="00262A46" w:rsidRDefault="00262A46" w:rsidP="00262A4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Malarz potrzebuje do malowania pędzla i … (farb)</w:t>
            </w:r>
          </w:p>
          <w:p w:rsidR="00262A46" w:rsidRPr="00262A46" w:rsidRDefault="00262A46" w:rsidP="00262A4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Malarz maluje … (obrazy)</w:t>
            </w:r>
          </w:p>
          <w:p w:rsidR="00262A46" w:rsidRPr="00262A46" w:rsidRDefault="00262A46" w:rsidP="00262A4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pracowni malarza stoją… (sztalugi)</w:t>
            </w:r>
          </w:p>
          <w:p w:rsidR="00262A46" w:rsidRDefault="00262A46" w:rsidP="00262A4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sztalugach umieszczony jest … (obraz)</w:t>
            </w:r>
          </w:p>
          <w:p w:rsidR="00262A46" w:rsidRPr="00262A46" w:rsidRDefault="00262A46" w:rsidP="00262A4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palecie malarza są różne kolory … (farb)</w:t>
            </w:r>
          </w:p>
          <w:p w:rsidR="00262A46" w:rsidRPr="00262A46" w:rsidRDefault="00262A46" w:rsidP="00262A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A46" w:rsidRPr="00262A46" w:rsidRDefault="00262A46" w:rsidP="00262A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2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Portret</w:t>
            </w:r>
            <w:r w:rsidRPr="00262A46">
              <w:rPr>
                <w:rFonts w:ascii="Times New Roman" w:hAnsi="Times New Roman" w:cs="Times New Roman"/>
                <w:sz w:val="24"/>
                <w:szCs w:val="24"/>
              </w:rPr>
              <w:t xml:space="preserve"> – kolorowanie według wzoru - zapoznanie z pojęciem „portret”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46">
              <w:rPr>
                <w:rFonts w:ascii="Times New Roman" w:hAnsi="Times New Roman" w:cs="Times New Roman"/>
                <w:sz w:val="24"/>
                <w:szCs w:val="24"/>
              </w:rPr>
              <w:t>Karta pracy ,,Razem się bawimy” str. 33 cz. 4</w:t>
            </w:r>
          </w:p>
          <w:p w:rsidR="004C5D50" w:rsidRPr="00C0740F" w:rsidRDefault="004C5D50" w:rsidP="00262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54F" w:rsidRDefault="0020354F" w:rsidP="00262A46">
      <w:pPr>
        <w:jc w:val="both"/>
      </w:pPr>
    </w:p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30C"/>
      </v:shape>
    </w:pict>
  </w:numPicBullet>
  <w:abstractNum w:abstractNumId="0">
    <w:nsid w:val="03F20E57"/>
    <w:multiLevelType w:val="hybridMultilevel"/>
    <w:tmpl w:val="EB3E3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855"/>
    <w:multiLevelType w:val="hybridMultilevel"/>
    <w:tmpl w:val="FF18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1DCF"/>
    <w:multiLevelType w:val="hybridMultilevel"/>
    <w:tmpl w:val="18D05BF2"/>
    <w:lvl w:ilvl="0" w:tplc="9BFA528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6036"/>
    <w:multiLevelType w:val="hybridMultilevel"/>
    <w:tmpl w:val="B8842D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E22"/>
    <w:multiLevelType w:val="hybridMultilevel"/>
    <w:tmpl w:val="E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A16"/>
    <w:multiLevelType w:val="hybridMultilevel"/>
    <w:tmpl w:val="2AF2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29C"/>
    <w:multiLevelType w:val="hybridMultilevel"/>
    <w:tmpl w:val="E2C0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24C1"/>
    <w:multiLevelType w:val="hybridMultilevel"/>
    <w:tmpl w:val="2C087A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4808"/>
    <w:multiLevelType w:val="hybridMultilevel"/>
    <w:tmpl w:val="56BE5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343D"/>
    <w:multiLevelType w:val="hybridMultilevel"/>
    <w:tmpl w:val="CE288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7C0A"/>
    <w:multiLevelType w:val="hybridMultilevel"/>
    <w:tmpl w:val="8F1ED4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7FC8"/>
    <w:multiLevelType w:val="hybridMultilevel"/>
    <w:tmpl w:val="C1929A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14264"/>
    <w:multiLevelType w:val="hybridMultilevel"/>
    <w:tmpl w:val="6DD02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33AB"/>
    <w:multiLevelType w:val="hybridMultilevel"/>
    <w:tmpl w:val="A0F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44AA2"/>
    <w:multiLevelType w:val="hybridMultilevel"/>
    <w:tmpl w:val="EACC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22993"/>
    <w:multiLevelType w:val="hybridMultilevel"/>
    <w:tmpl w:val="44A4A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D1F6D"/>
    <w:multiLevelType w:val="hybridMultilevel"/>
    <w:tmpl w:val="BBBCC0E4"/>
    <w:lvl w:ilvl="0" w:tplc="75DC0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7F8D"/>
    <w:multiLevelType w:val="hybridMultilevel"/>
    <w:tmpl w:val="E75065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56FF9"/>
    <w:multiLevelType w:val="hybridMultilevel"/>
    <w:tmpl w:val="A18E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505D"/>
    <w:multiLevelType w:val="hybridMultilevel"/>
    <w:tmpl w:val="7F507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B6BC2"/>
    <w:multiLevelType w:val="hybridMultilevel"/>
    <w:tmpl w:val="D764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305D"/>
    <w:multiLevelType w:val="hybridMultilevel"/>
    <w:tmpl w:val="FF8C3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B21AB"/>
    <w:multiLevelType w:val="hybridMultilevel"/>
    <w:tmpl w:val="0420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D41BD"/>
    <w:multiLevelType w:val="hybridMultilevel"/>
    <w:tmpl w:val="841A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17A11"/>
    <w:multiLevelType w:val="hybridMultilevel"/>
    <w:tmpl w:val="944CA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E3C69"/>
    <w:multiLevelType w:val="hybridMultilevel"/>
    <w:tmpl w:val="B394BA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41564"/>
    <w:multiLevelType w:val="hybridMultilevel"/>
    <w:tmpl w:val="846E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1"/>
  </w:num>
  <w:num w:numId="5">
    <w:abstractNumId w:val="19"/>
  </w:num>
  <w:num w:numId="6">
    <w:abstractNumId w:val="22"/>
  </w:num>
  <w:num w:numId="7">
    <w:abstractNumId w:val="18"/>
  </w:num>
  <w:num w:numId="8">
    <w:abstractNumId w:val="24"/>
  </w:num>
  <w:num w:numId="9">
    <w:abstractNumId w:val="13"/>
  </w:num>
  <w:num w:numId="10">
    <w:abstractNumId w:val="20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3"/>
  </w:num>
  <w:num w:numId="20">
    <w:abstractNumId w:val="25"/>
  </w:num>
  <w:num w:numId="21">
    <w:abstractNumId w:val="23"/>
  </w:num>
  <w:num w:numId="22">
    <w:abstractNumId w:val="1"/>
  </w:num>
  <w:num w:numId="23">
    <w:abstractNumId w:val="26"/>
  </w:num>
  <w:num w:numId="24">
    <w:abstractNumId w:val="10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238EF"/>
    <w:rsid w:val="000164D2"/>
    <w:rsid w:val="000179E1"/>
    <w:rsid w:val="000440B7"/>
    <w:rsid w:val="00057FBD"/>
    <w:rsid w:val="00063661"/>
    <w:rsid w:val="00063B1A"/>
    <w:rsid w:val="00077350"/>
    <w:rsid w:val="000A2D28"/>
    <w:rsid w:val="000D7A81"/>
    <w:rsid w:val="000F615E"/>
    <w:rsid w:val="00104F54"/>
    <w:rsid w:val="001324F5"/>
    <w:rsid w:val="00174BE3"/>
    <w:rsid w:val="001A143E"/>
    <w:rsid w:val="001D6521"/>
    <w:rsid w:val="0020354F"/>
    <w:rsid w:val="0022161B"/>
    <w:rsid w:val="00225972"/>
    <w:rsid w:val="00232168"/>
    <w:rsid w:val="00262A46"/>
    <w:rsid w:val="00290A73"/>
    <w:rsid w:val="00323B2E"/>
    <w:rsid w:val="00332202"/>
    <w:rsid w:val="00423073"/>
    <w:rsid w:val="004364BF"/>
    <w:rsid w:val="004C5D50"/>
    <w:rsid w:val="0050148E"/>
    <w:rsid w:val="00517D01"/>
    <w:rsid w:val="005251DD"/>
    <w:rsid w:val="00581C90"/>
    <w:rsid w:val="005A03E8"/>
    <w:rsid w:val="005C4B9B"/>
    <w:rsid w:val="00664AD8"/>
    <w:rsid w:val="00691277"/>
    <w:rsid w:val="006A147B"/>
    <w:rsid w:val="00704F23"/>
    <w:rsid w:val="007238EF"/>
    <w:rsid w:val="00725187"/>
    <w:rsid w:val="00762C5D"/>
    <w:rsid w:val="00792426"/>
    <w:rsid w:val="007A5CA3"/>
    <w:rsid w:val="007F7807"/>
    <w:rsid w:val="007F7C57"/>
    <w:rsid w:val="0081245E"/>
    <w:rsid w:val="008200F4"/>
    <w:rsid w:val="008A70A0"/>
    <w:rsid w:val="00905483"/>
    <w:rsid w:val="0093440D"/>
    <w:rsid w:val="00936CC5"/>
    <w:rsid w:val="0093702D"/>
    <w:rsid w:val="00965AD0"/>
    <w:rsid w:val="00980597"/>
    <w:rsid w:val="009A5E7F"/>
    <w:rsid w:val="009C7BAE"/>
    <w:rsid w:val="009F73CA"/>
    <w:rsid w:val="00A02CF5"/>
    <w:rsid w:val="00A04217"/>
    <w:rsid w:val="00A119CB"/>
    <w:rsid w:val="00A174DC"/>
    <w:rsid w:val="00A67642"/>
    <w:rsid w:val="00A90C92"/>
    <w:rsid w:val="00AB2541"/>
    <w:rsid w:val="00AC2B24"/>
    <w:rsid w:val="00BB36E2"/>
    <w:rsid w:val="00BE73C8"/>
    <w:rsid w:val="00C0057D"/>
    <w:rsid w:val="00C01E19"/>
    <w:rsid w:val="00C03269"/>
    <w:rsid w:val="00C037DE"/>
    <w:rsid w:val="00C0740F"/>
    <w:rsid w:val="00C10238"/>
    <w:rsid w:val="00C457B2"/>
    <w:rsid w:val="00C73FB1"/>
    <w:rsid w:val="00CC4EAB"/>
    <w:rsid w:val="00CF103E"/>
    <w:rsid w:val="00D02941"/>
    <w:rsid w:val="00D02A66"/>
    <w:rsid w:val="00D03784"/>
    <w:rsid w:val="00D04EE3"/>
    <w:rsid w:val="00D160E6"/>
    <w:rsid w:val="00D21400"/>
    <w:rsid w:val="00D46FD4"/>
    <w:rsid w:val="00D55D9B"/>
    <w:rsid w:val="00D61521"/>
    <w:rsid w:val="00D76DA4"/>
    <w:rsid w:val="00DC46D4"/>
    <w:rsid w:val="00E0566D"/>
    <w:rsid w:val="00E4726E"/>
    <w:rsid w:val="00E5729B"/>
    <w:rsid w:val="00E72186"/>
    <w:rsid w:val="00E75CBD"/>
    <w:rsid w:val="00EB57EC"/>
    <w:rsid w:val="00EE5EA2"/>
    <w:rsid w:val="00F13A3D"/>
    <w:rsid w:val="00F2529C"/>
    <w:rsid w:val="00F461AE"/>
    <w:rsid w:val="00F51CD3"/>
    <w:rsid w:val="00F54E7D"/>
    <w:rsid w:val="00F55260"/>
    <w:rsid w:val="00F649B3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4F"/>
  </w:style>
  <w:style w:type="paragraph" w:styleId="Nagwek1">
    <w:name w:val="heading 1"/>
    <w:basedOn w:val="Normalny"/>
    <w:link w:val="Nagwek1Znak"/>
    <w:uiPriority w:val="9"/>
    <w:qFormat/>
    <w:rsid w:val="0096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A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37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1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-eNzX7xm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F2E1-A6ED-49B7-9DC5-FAAAA80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monika</cp:lastModifiedBy>
  <cp:revision>16</cp:revision>
  <dcterms:created xsi:type="dcterms:W3CDTF">2020-05-18T13:31:00Z</dcterms:created>
  <dcterms:modified xsi:type="dcterms:W3CDTF">2020-05-26T19:37:00Z</dcterms:modified>
</cp:coreProperties>
</file>